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711e43b89a2fd82db1c4715364a18aa30e37e"/>
    <w:p>
      <w:pPr>
        <w:pStyle w:val="Heading3"/>
      </w:pPr>
      <w:r>
        <w:t xml:space="preserve">Библиотека №248 представила обзор книг для молодёжи</w:t>
      </w:r>
    </w:p>
    <w:p>
      <w:pPr>
        <w:pStyle w:val="FirstParagraph"/>
      </w:pPr>
      <w:r>
        <w:t xml:space="preserve">29.06.2020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субботу, 27 июня, на странице «</w:t>
      </w:r>
      <w:hyperlink r:id="rId20">
        <w:r>
          <w:rPr>
            <w:rStyle w:val="Hyperlink"/>
            <w:iCs/>
            <w:i/>
            <w:bCs/>
            <w:b/>
          </w:rPr>
          <w:t xml:space="preserve">Библиотеки Северо-Западного округа г. Москвы</w:t>
        </w:r>
      </w:hyperlink>
      <w:r>
        <w:rPr>
          <w:iCs/>
          <w:i/>
          <w:bCs/>
          <w:b/>
        </w:rPr>
        <w:t xml:space="preserve">» социальной сети «ВКонтакте» был опубликован подготовленный библиотекой №248 обзор книг для молодёжи.</w:t>
      </w:r>
    </w:p>
    <w:p>
      <w:pPr>
        <w:pStyle w:val="BodyText"/>
      </w:pPr>
      <w:r>
        <w:rPr>
          <w:iCs/>
          <w:i/>
        </w:rPr>
        <w:t xml:space="preserve">«Первая книга обзора – «Спаси меня» Моны Кастен. Эта книга о любви, страсти и привязанности. Следующая книга, представленная в обзоре – «Солнце сквозь пальцы» Габриэле Клима. Итальянский писатель часто поднимает в своих произведениях, адресованных подросткам, социальные проблемы и на равных беседует с молодыми читателями о социальной интеграции, ограниченных физических возможностях, психическом здоровье, миграции – и делает это мастерски. Роман был отмечен премией в категории «Лучшая книга для детей старше 15 лет», а Международный совет по детской и юношеской литературе включил эту повесть в список 50 лучших в мире книг, говорящих об инвалидности», – рассказали в библиотеке №248 о некоторых вошедших в обзор книгах.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http://strogino.mos.ru/presscenter/news/detail/8997328.html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8997328.html" TargetMode="External" /><Relationship Type="http://schemas.openxmlformats.org/officeDocument/2006/relationships/hyperlink" Id="rId20" Target="https://vk.com/biblioszao_ms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8997328.html" TargetMode="External" /><Relationship Type="http://schemas.openxmlformats.org/officeDocument/2006/relationships/hyperlink" Id="rId20" Target="https://vk.com/biblioszao_ms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2025-04-13T03:04:34Z</dcterms:created>
  <dcterms:modified xsi:type="dcterms:W3CDTF">2025-04-13T03:04:34Z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