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64416b173174913c0be4e353272b3cfdbe248"/>
    <w:p>
      <w:pPr>
        <w:pStyle w:val="Heading3"/>
      </w:pPr>
      <w:r>
        <w:t xml:space="preserve">«Москвариум» на ВДНХ отмечает юбилей — 10 лет с момента открытия</w:t>
      </w:r>
    </w:p>
    <w:p>
      <w:pPr>
        <w:pStyle w:val="FirstParagraph"/>
      </w:pPr>
      <w:r>
        <w:t xml:space="preserve">05.08.2025</w:t>
      </w:r>
    </w:p>
    <w:p>
      <w:pPr>
        <w:pStyle w:val="BodyText"/>
      </w:pPr>
      <w:r>
        <w:rPr>
          <w:bCs/>
          <w:b/>
        </w:rPr>
        <w:t xml:space="preserve">С 2015 года Центр океанографии и морской биологии «Москвариум» принял более 18 миллионов посетителей, познакомив их с удивительным подводным миром и обитателями глубин. На сегодняшний день в Центре океанографии и морской биологии работает более 750 человек.</w:t>
      </w:r>
    </w:p>
    <w:p>
      <w:pPr>
        <w:pStyle w:val="BodyText"/>
      </w:pPr>
      <w:r>
        <w:t xml:space="preserve">«„Москвариум“ — это настоящий океан в городе: более 80 аквариумов, общий объем воды в которых достигает 25 миллионов литров. Уникальная коллекция насчитывает 600 видов и 12 000 водных обитателей. Здесь можно увидеть редких, особо охраняемых и краснокнижных животных: амазонских арапайм, акульего ската, средиземноморских морских коньков, осетровых, черепаху биссу, а также более десяти видов акул», — сообщил в своем блоге мэр Москвы Сергей Собянин.</w:t>
      </w:r>
    </w:p>
    <w:p>
      <w:pPr>
        <w:pStyle w:val="BodyText"/>
      </w:pPr>
      <w:r>
        <w:t xml:space="preserve">В Центре океанографии и морской биологии проживают 12 000 обитателей из самых разных акваторий: пресных и морских вод России, водоемов Африки, Южной Америки, коралловых рифов и многих других. Особое внимание посетителей привлекает крупнейшая в России экспозиция осетровых рыб, стеклянный флорариум с яркими тропическими лягушками и ящерицами и тоннель с проплывающими над головой гигантскими акулами. Дети неизменно рады встрече с полюбившимися им невозмутимыми капибарами, игривыми выдрами и осторожным осьминогом.</w:t>
      </w:r>
    </w:p>
    <w:p>
      <w:pPr>
        <w:pStyle w:val="BodyText"/>
      </w:pPr>
      <w:r>
        <w:rPr>
          <w:bCs/>
          <w:b/>
        </w:rPr>
        <w:t xml:space="preserve">От образования до развлечений — океан возможностей</w:t>
      </w:r>
    </w:p>
    <w:p>
      <w:pPr>
        <w:pStyle w:val="BodyText"/>
      </w:pPr>
      <w:r>
        <w:t xml:space="preserve">«Москвариум» — центр притяжения для семейного отдыха, объединяющий разные поколения в стремлении узнать что-то новое и познакомиться с многообразным подводным миром. Центр выполняет просветительскую функцию, поддерживает культурные и образовательные проекты и научную деятельность.</w:t>
      </w:r>
    </w:p>
    <w:p>
      <w:pPr>
        <w:pStyle w:val="BodyText"/>
      </w:pPr>
      <w:r>
        <w:t xml:space="preserve">Сотрудники «Москвариума» видят свою миссию в том, чтобы через демонстрацию красоты и уязвимости подводного мира пробудить в людях, и особенно в детях, осознанное отношение к окружающей среде и заложить основы ответственного потребления. Близкое знакомство с морскими обитателями помогает осознать последствия загрязнения океанов и формирует потребность в их защите, а также стимулирует интерес к профессиям, связанным с экологией.</w:t>
      </w:r>
    </w:p>
    <w:p>
      <w:pPr>
        <w:pStyle w:val="BodyText"/>
      </w:pPr>
      <w:r>
        <w:t xml:space="preserve">На территории «Москвариума» проходят уникальные водные шоу, располагаются познавательные интерактивные выставки, лекторий «Центра знаний», детский театр, магазин игрушек и несколько кафе. Также «Москвариум» проводит уникальные фотовыставки, музыкальные концерты, научно-практические конференции и лектории. Центр океанографии и морской биологии спроектирован так, чтобы посещение было доступно и маломобильным гражданам. Все это делает «Москвариум» местом самых разнообразных возможностей.</w:t>
      </w:r>
    </w:p>
    <w:p>
      <w:pPr>
        <w:pStyle w:val="BodyText"/>
      </w:pPr>
      <w:r>
        <w:t xml:space="preserve">В сотрудничестве с Михаилом Мироновым, Вячеславом Кулаевым, Василием Козарем и другими известными режиссерами «Москвариум» создал одиннадцать водных шоу. Помимо ярких эмоций и впечатлений, такие постановки прививают юным зрителям интерес к природе, музыке и классическим произведениям мировой культуры. Эти шоу посетили более 3 миллионов зрителей со всех уголков страны.</w:t>
      </w:r>
    </w:p>
    <w:p>
      <w:pPr>
        <w:pStyle w:val="BodyText"/>
      </w:pPr>
      <w:r>
        <w:rPr>
          <w:bCs/>
          <w:b/>
        </w:rPr>
        <w:t xml:space="preserve">Наука, опыт и забота о будущем</w:t>
      </w:r>
    </w:p>
    <w:p>
      <w:pPr>
        <w:pStyle w:val="BodyText"/>
      </w:pPr>
      <w:r>
        <w:t xml:space="preserve">В «Москвариуме» созданы исключительные условия для научной работы с целью сохранения биоразнообразия на планете. Команда Центра океанографии и морской биологии сотрудничает с ведущими научно-исследовательскими институтами Российской академии наук — экологии и эволюции имени А. Н. Северцова и биоорганической химии им. академиков М. М. Шемякина и Ю. А. Овчинникова, а также Всероссийским научно-исследовательским институтом рыбного хозяйства и океанографии (ВНИРО). Вместе с партнерами сотрудники «Москвариума» применяют полученные знания для защиты диких популяций рыб и морских млекопитающих.</w:t>
      </w:r>
    </w:p>
    <w:p>
      <w:pPr>
        <w:pStyle w:val="BodyText"/>
      </w:pPr>
      <w:r>
        <w:t xml:space="preserve">Благодаря огромному опыту Центр не только занимается наукой, но и активно делится своими знаниями с другими. Конференция «Океан в городе» — это площадка, где ученые, биологи и ветеринары из разных уголков России обмениваются опытом и ищут новые пути сохранения морской флоры и фауны. Кроме того, «Москвариум» проводит образовательные курсы по направлению ветеринарной медицины морских млекопитающих и аквариумистики.</w:t>
      </w:r>
    </w:p>
    <w:p>
      <w:pPr>
        <w:pStyle w:val="BodyText"/>
      </w:pPr>
      <w:r>
        <w:t xml:space="preserve">Сотрудникам Центра удается создавать комфортные условия для развития и размножения животных. За 10 лет в «Москвариуме» родились несколько тысяч животных, в том числе редко размножающиеся в океанариумах: краснокнижные черноморские афалины и морские коньки, синеточечные скаты кюля и лимма, черноперые, белоперые, кошачьи акулы, медузы разных видов, мечехвосты.</w:t>
      </w:r>
    </w:p>
    <w:p>
      <w:pPr>
        <w:pStyle w:val="BodyText"/>
      </w:pPr>
      <w:r>
        <w:rPr>
          <w:bCs/>
          <w:b/>
        </w:rPr>
        <w:t xml:space="preserve">Праздничная программа</w:t>
      </w:r>
    </w:p>
    <w:p>
      <w:pPr>
        <w:pStyle w:val="BodyText"/>
      </w:pPr>
      <w:r>
        <w:t xml:space="preserve">В честь юбилея в «Москвариуме» подготовили насыщенную развлекательную программу. С 8 по 10 августа на втором этаже Центра пройдет масштабный тематический фестиваль. В течение трех дней посетители смогут бесплатно принять участие в увлекательных квизах, мастер-классах и интерактивных лекциях о водных жителях — обитателях «Москвариума».</w:t>
      </w:r>
    </w:p>
    <w:p>
      <w:pPr>
        <w:pStyle w:val="BodyText"/>
      </w:pPr>
      <w:r>
        <w:t xml:space="preserve">Для самых маленьких гостей подготовили шоу мыльных пузырей, выступления воздушного театра, научные и развлекательные шоу, а для детей постарше — интерактивные лекции и мастер-классы. В выходные на площадке около комплекса пройдет фестиваль воздушных змеев.</w:t>
      </w:r>
    </w:p>
    <w:p>
      <w:pPr>
        <w:pStyle w:val="BodyText"/>
      </w:pPr>
      <w:r>
        <w:t xml:space="preserve">За 10 лет «Москвариум» на ВДНХ стал знаковым местом, объединившим миллионы людей в любви к океану. Отмечая юбилей, центр продолжает просвещать, вдохновлять и заботиться о сохранении удивительного подводного мира для будущих поколений.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http://strogino.mos.ru/presscenter/news/detail/13142807.html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3142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3142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2025-08-06T00:34:24Z</dcterms:created>
  <dcterms:modified xsi:type="dcterms:W3CDTF">2025-08-06T00:34:24Z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