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чс-россии-предупреждает"/>
    <w:p>
      <w:pPr>
        <w:pStyle w:val="Heading3"/>
      </w:pPr>
      <w:r>
        <w:t xml:space="preserve">МЧС России предупреждает:</w:t>
      </w:r>
    </w:p>
    <w:p>
      <w:pPr>
        <w:pStyle w:val="FirstParagraph"/>
      </w:pPr>
      <w:r>
        <w:t xml:space="preserve">02.02.2024</w:t>
      </w:r>
    </w:p>
    <w:p>
      <w:pPr>
        <w:pStyle w:val="BodyText"/>
      </w:pPr>
      <w:r>
        <w:t xml:space="preserve">-напомни ребенку о безопасности;</w:t>
      </w:r>
    </w:p>
    <w:p>
      <w:pPr>
        <w:pStyle w:val="BodyText"/>
      </w:pPr>
      <w:r>
        <w:t xml:space="preserve">-храни бытовую химию в недоступном для детей месте;</w:t>
      </w:r>
    </w:p>
    <w:p>
      <w:pPr>
        <w:pStyle w:val="BodyText"/>
      </w:pPr>
      <w:r>
        <w:t xml:space="preserve">-не оставляй малышей одних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Ваша безопасность - ваша ответственность!</w:t>
      </w:r>
    </w:p>
    <w:p>
      <w:pPr>
        <w:pStyle w:val="BodyText"/>
      </w:pPr>
      <w:r>
        <w:drawing>
          <wp:inline>
            <wp:extent cx="5334000" cy="35785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316/9bsijum3whqhv40kf6olvq8g48yppky7/image_01_02_24_02_2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85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http://strogino.mos.ru/presscenter/news/detail/12143163.html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143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143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2025-05-26T16:49:20Z</dcterms:created>
  <dcterms:modified xsi:type="dcterms:W3CDTF">2025-05-26T16:49:20Z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