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05b87b5b88359053ec609c42b340cdcbc9ab3"/>
    <w:p>
      <w:pPr>
        <w:pStyle w:val="Heading3"/>
      </w:pPr>
      <w:r>
        <w:t xml:space="preserve">На улице Кулакова восстановили асфальтовое покрытие на тротуаре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жилищно-коммунальных служб провели работы по ремонту дорожного полотна на улице Кулакова. Об этом сегодня сообщили в «Жилищнике района Строгино».</w:t>
      </w:r>
    </w:p>
    <w:p>
      <w:pPr>
        <w:pStyle w:val="BodyText"/>
      </w:pPr>
      <w:r>
        <w:t xml:space="preserve">«Работы по ремонту покрытия тротуара выполнены, — уточнили в «Жилищнике».</w:t>
      </w:r>
    </w:p>
    <w:p>
      <w:pPr>
        <w:pStyle w:val="BodyText"/>
      </w:pPr>
      <w:r>
        <w:t xml:space="preserve">Ранее на состояние дорожного полотна пожаловался житель района Константин. По словам жителя, асфальт на тротуаре «вздулся», что стало препятствием для пешеходов.</w:t>
      </w:r>
    </w:p>
    <w:p>
      <w:pPr>
        <w:pStyle w:val="BodyText"/>
      </w:pPr>
      <w:r>
        <w:t xml:space="preserve">Напомним, что по всем вопросам, связанным с работой коммунальных служб, можно обращаться в «Жилищник района Строгино» по адресу: ул. Маршала Катукова дом 9, корп. 3. Телефон: 8(495) 758-38-22. Эл. почта: gbu-strogino@mail.ru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http://strogino.mos.ru/presscenter/news/detail/11477652.html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477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477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2025-02-05T15:37:05Z</dcterms:created>
  <dcterms:modified xsi:type="dcterms:W3CDTF">2025-02-05T15:37:05Z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