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3667d6aec5f6106269def512f0bd45cd063e1e"/>
    <w:p>
      <w:pPr>
        <w:pStyle w:val="Heading3"/>
      </w:pPr>
      <w:r>
        <w:t xml:space="preserve">Криминальная сводка УВД по СЗАО за 14-30декабря 2021 года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rPr>
          <w:bCs/>
          <w:b/>
        </w:rPr>
        <w:t xml:space="preserve">Сотрудники полиции СЗАО провели Всероссийскую ежегодную акцию «Полицейский Дед Мороз» совместно с общественниками</w:t>
      </w:r>
    </w:p>
    <w:p>
      <w:pPr>
        <w:pStyle w:val="BodyText"/>
      </w:pPr>
      <w:r>
        <w:rPr>
          <w:iCs/>
          <w:i/>
        </w:rPr>
        <w:t xml:space="preserve">Сотрудники полиции СЗАО присоединились к традиционной Всероссийской благотворительной акции «Полицейский Дед Мороз»</w:t>
      </w:r>
    </w:p>
    <w:p>
      <w:pPr>
        <w:pStyle w:val="BodyText"/>
      </w:pPr>
      <w:r>
        <w:t xml:space="preserve">В канун новогодних праздников сотрудники ОБ ДПС ГИБДД УВД по СЗАО совместно с членом Общественного совета при УВД по СЗАО Павлом Черкасовым провели Всероссийскую акцию «Полицейский Дед Мороз».</w:t>
      </w:r>
    </w:p>
    <w:p>
      <w:pPr>
        <w:pStyle w:val="BodyText"/>
      </w:pPr>
      <w:r>
        <w:t xml:space="preserve">Полицейский в костюме Деда Мороза совместно с общественником на полицейской машине организовали «Новогодний патруль». После поздравлений сотрудники полиции напомнили детям и взрослым о правилах безопасности, о необходимости соблюдения правил дорожного движения, вручили детям сюрпризы, сладкие подарки, тетради по ПДД и сделали совместные фотографии.</w:t>
      </w:r>
    </w:p>
    <w:p>
      <w:pPr>
        <w:pStyle w:val="BodyText"/>
      </w:pPr>
      <w:r>
        <w:t xml:space="preserve">Полицейский Дед Мороз поздравил всех с наступающим Новым годом и Рождеством Христовым, а также пожелал крепкого здоровья, исполнения желаний и всего самого хорошего в Новом году.</w:t>
      </w:r>
    </w:p>
    <w:p>
      <w:pPr>
        <w:pStyle w:val="BodyText"/>
      </w:pPr>
      <w:r>
        <w:t xml:space="preserve">«Уважаемые взрослые и дети, будьте осторожны в новогодние праздники, а также будьте внимательны и аккуратны на дорогах. Благополучия, счастья и успехов вам в предстоящем году» - сказал Павел Черкасов.</w:t>
      </w:r>
    </w:p>
    <w:p>
      <w:pPr>
        <w:pStyle w:val="BodyText"/>
      </w:pPr>
      <w:r>
        <w:rPr>
          <w:bCs/>
          <w:b/>
        </w:rPr>
        <w:t xml:space="preserve">В УВД по СЗАО прошла Всероссийская ежегодная акция «Полицейский Дед Мороз»</w:t>
      </w:r>
    </w:p>
    <w:p>
      <w:pPr>
        <w:pStyle w:val="BodyText"/>
      </w:pPr>
      <w:r>
        <w:rPr>
          <w:iCs/>
          <w:i/>
        </w:rPr>
        <w:t xml:space="preserve">Акция направлена на формирование положительного общественного мнения о деятельности полиции.</w:t>
      </w:r>
    </w:p>
    <w:p>
      <w:pPr>
        <w:pStyle w:val="BodyText"/>
      </w:pPr>
      <w:r>
        <w:t xml:space="preserve">В Управлении по Северо-Западному административному округу города Москвы прошла Всероссийская ежегодная акция «Полицейский Дед Мороз», где приняли участие учащиеся 3-го класса школы «Феникс».</w:t>
      </w:r>
    </w:p>
    <w:p>
      <w:pPr>
        <w:pStyle w:val="BodyText"/>
      </w:pPr>
      <w:r>
        <w:t xml:space="preserve">На данной встрече дети посетили музей Управления, где им подробно председатель Общественного совета при УВД по СЗАО Виктор Швидкин и председатель Совета ветеранов УВД по СЗАО Владимир Рубан рассказали про все представленные экспонаты музея. Ребята были очень увлечены рассказом, внимательно слушали и после задавали интересующие их вопросы. После чего, сделали совместную фотографию у красивой ёлочки.</w:t>
      </w:r>
    </w:p>
    <w:p>
      <w:pPr>
        <w:pStyle w:val="BodyText"/>
      </w:pPr>
      <w:r>
        <w:t xml:space="preserve">Кроме этого, школьники также посетили ЭКЦ и тир УВД по СЗАО и прослушали лекцию про правильное поведение в обществе от заместителя начальника по ООДУУПиПДН УВД по СЗАО подполковник полиции Ольги Данилиной.</w:t>
      </w:r>
    </w:p>
    <w:p>
      <w:pPr>
        <w:pStyle w:val="BodyText"/>
      </w:pPr>
      <w:r>
        <w:t xml:space="preserve">В завершении мероприятия педагоги образовательного учреждения и ребята поблагодарили сотрудников полиции за интересную и полезную экскурсию, а полицейские в свою очередь пожелали ученикам успехов в учёбе, отличных оценок и быть законопослушными гражданами своей страны.</w:t>
      </w:r>
    </w:p>
    <w:p>
      <w:pPr>
        <w:pStyle w:val="BodyText"/>
      </w:pPr>
      <w:r>
        <w:rPr>
          <w:bCs/>
          <w:b/>
        </w:rPr>
        <w:t xml:space="preserve">Прием граждан по вопросам предоставления государственных услуг в новогодние праздники</w:t>
      </w:r>
    </w:p>
    <w:p>
      <w:pPr>
        <w:pStyle w:val="BodyText"/>
      </w:pPr>
      <w:r>
        <w:t xml:space="preserve">В связи с праздничными и нерабочими днями</w:t>
      </w:r>
      <w:r>
        <w:t xml:space="preserve"> </w:t>
      </w:r>
      <w:r>
        <w:rPr>
          <w:bCs/>
          <w:b/>
        </w:rPr>
        <w:t xml:space="preserve">с 31 декабря 2021 г. по 09 января 2022 г.</w:t>
      </w:r>
      <w:r>
        <w:t xml:space="preserve"> </w:t>
      </w:r>
      <w:r>
        <w:t xml:space="preserve">прием граждан по вопросам предоставления государственных услуг</w:t>
      </w:r>
      <w:r>
        <w:t xml:space="preserve"> </w:t>
      </w:r>
      <w:r>
        <w:rPr>
          <w:bCs/>
          <w:b/>
        </w:rPr>
        <w:t xml:space="preserve">по линии информационно-справочной работы:</w:t>
      </w:r>
    </w:p>
    <w:p>
      <w:pPr>
        <w:pStyle w:val="BodyText"/>
      </w:pPr>
      <w:r>
        <w:t xml:space="preserve">- по выдаче справок о наличии (отсутствии) судимости;</w:t>
      </w:r>
    </w:p>
    <w:p>
      <w:pPr>
        <w:pStyle w:val="BodyText"/>
      </w:pPr>
      <w:r>
        <w:t xml:space="preserve">- по проставлению апостиля;</w:t>
      </w:r>
    </w:p>
    <w:p>
      <w:pPr>
        <w:pStyle w:val="BodyText"/>
      </w:pPr>
      <w:r>
        <w:t xml:space="preserve">- по выдаче справок о реабилитации жертв политических репрессий;</w:t>
      </w:r>
    </w:p>
    <w:p>
      <w:pPr>
        <w:pStyle w:val="BodyText"/>
      </w:pPr>
      <w:r>
        <w:t xml:space="preserve">- по выдаче архивных справок и копий архивных документов,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</w:t>
      </w:r>
      <w:r>
        <w:t xml:space="preserve"> </w:t>
      </w:r>
      <w:r>
        <w:rPr>
          <w:bCs/>
          <w:b/>
        </w:rPr>
        <w:t xml:space="preserve">осуществляться не будет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Предоставление государственных услуг подразделениями по вопросам миграции</w:t>
      </w:r>
      <w:r>
        <w:t xml:space="preserve"> </w:t>
      </w:r>
      <w:r>
        <w:t xml:space="preserve">ГУ МВД России по г. Москве</w:t>
      </w:r>
      <w:r>
        <w:t xml:space="preserve"> </w:t>
      </w:r>
      <w:r>
        <w:rPr>
          <w:bCs/>
          <w:b/>
        </w:rPr>
        <w:t xml:space="preserve">осуществляться не будет</w:t>
      </w:r>
      <w:r>
        <w:t xml:space="preserve">. С 10.01.2022 года оказание государственных услуг будет осуществляться по обычному графику работы.</w:t>
      </w:r>
    </w:p>
    <w:p>
      <w:pPr>
        <w:pStyle w:val="BodyText"/>
      </w:pPr>
      <w:r>
        <w:rPr>
          <w:bCs/>
          <w:b/>
        </w:rPr>
        <w:t xml:space="preserve">Полицейские ОБ ДПС ГИБДД УВД по СЗАО провели акцию «Ваш ребёнок пешеход»</w:t>
      </w:r>
    </w:p>
    <w:p>
      <w:pPr>
        <w:pStyle w:val="BodyText"/>
      </w:pPr>
      <w:r>
        <w:t xml:space="preserve">На Северо-Западе столицы сотрудники ГИБДД совместно с членом Общественного совета провели предновогодний мастер-класс по изготовлению световозвращающих ёлочных украшений</w:t>
      </w:r>
    </w:p>
    <w:p>
      <w:pPr>
        <w:pStyle w:val="BodyText"/>
      </w:pPr>
      <w:r>
        <w:t xml:space="preserve">Госавтоинспекторы рассказали о принципах действия и важности применения световозвращающих элементов, а также напомнили об основных правилах безопасного поведения на улично-дорожной сети</w:t>
      </w:r>
    </w:p>
    <w:p>
      <w:pPr>
        <w:pStyle w:val="BodyText"/>
      </w:pPr>
      <w:r>
        <w:t xml:space="preserve">В рамках проведения городского мероприятия «Зимние каникулы» сотрудники Госавтоинспекции Северо-Западного округа совместно с членом Общественного совета при УВД по СЗАО ГУ МВД России по г. Москве Павлом Черкасовым провели для учащихся первых классов школы № 1571 мастер-класс по изготовлению световозвращающих элементов.</w:t>
      </w:r>
    </w:p>
    <w:p>
      <w:pPr>
        <w:pStyle w:val="BodyText"/>
      </w:pPr>
      <w:r>
        <w:t xml:space="preserve">Госавтоинспекторы рассказали о принципах действия и важности применения световозвращающих элементов, а также напомнили об основных правилах безопасного поведения на улично-дорожной сети.</w:t>
      </w:r>
    </w:p>
    <w:p>
      <w:pPr>
        <w:pStyle w:val="BodyText"/>
      </w:pPr>
      <w:r>
        <w:t xml:space="preserve">После познавательной беседы первоклассники под руководством инспектора ГИБДД и члена Общественного совета Павла Черкасова при помощи световозвращающей ленты смастерили составные части для будущих часов – циферблаты и часовые стрелки, после чего дети разместили их на ёлке, установленной в школьном классе.</w:t>
      </w:r>
    </w:p>
    <w:p>
      <w:pPr>
        <w:pStyle w:val="BodyText"/>
      </w:pPr>
      <w:r>
        <w:t xml:space="preserve">В завершении предновогоднего занятия организаторы мастер-класса вручили каждому ребенку яркие комиксы-раскраски по правилам дорожного движения, а ребята в свою очередь пообещали быть внимательными на дороге.</w:t>
      </w:r>
    </w:p>
    <w:p>
      <w:pPr>
        <w:pStyle w:val="BodyText"/>
      </w:pPr>
      <w:r>
        <w:rPr>
          <w:bCs/>
          <w:b/>
        </w:rPr>
        <w:t xml:space="preserve">Сотрудники ОНК УВД по СЗАО задержали подозреваемого в организации наркопритона и хранении наркотиков</w:t>
      </w:r>
    </w:p>
    <w:p>
      <w:pPr>
        <w:pStyle w:val="BodyText"/>
      </w:pPr>
      <w:r>
        <w:rPr>
          <w:iCs/>
          <w:i/>
        </w:rPr>
        <w:t xml:space="preserve">Сотрудники полиции задержали мужчину по подозрению в предоставлении своей квартиры наркозависимым лицам и хранении наркотического средства.</w:t>
      </w:r>
    </w:p>
    <w:p>
      <w:pPr>
        <w:pStyle w:val="BodyText"/>
      </w:pPr>
      <w:r>
        <w:t xml:space="preserve">Полицейским поступила информация, что 33-летний житель столицы предоставляет свою квартиру на бульваре Яна Райниса наркозависимым лицам для употребления ими наркотических средств и психотропных веществ.</w:t>
      </w:r>
    </w:p>
    <w:p>
      <w:pPr>
        <w:pStyle w:val="BodyText"/>
      </w:pPr>
      <w:r>
        <w:t xml:space="preserve">В результате оперативно-розыскных мероприятий подозреваемый был задержан в своей квартире.</w:t>
      </w:r>
    </w:p>
    <w:p>
      <w:pPr>
        <w:pStyle w:val="BodyText"/>
      </w:pPr>
      <w:r>
        <w:t xml:space="preserve">При обследовании жилого помещения полицейские обнаружили и изъяли полимерный пакет с белым порошкообразным веществом, шприцы, пластиковые бутылки и ложку со следами нагара, а также другие предметы, используемые для употребления запрещенных средств и веществ. Согласно проведенному исследованию содержимое пакета является наркотическим средством – N-метилэфедроном, массой 1,32 грамма.</w:t>
      </w:r>
    </w:p>
    <w:p>
      <w:pPr>
        <w:pStyle w:val="BodyText"/>
      </w:pPr>
      <w:r>
        <w:t xml:space="preserve">Ранее неоднократно устанавливались граждане, посещавшие данную квартиру. Согласно проведенному медицинскому освидетельствованию они находились в состоянии опьянения, вызванного употреблением наркотических средств. Данные граждане были привлечены к административной ответственности по статье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Следствием и дознанием Отдела МВД России по району Северное Тушино г. Москвы возбуждены уголовные дела по признакам преступлений, предусмотренных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и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подозреваемого избрана мера пресечения в виде подписки о невыезде и надлежащем поведении.</w:t>
      </w:r>
    </w:p>
    <w:bookmarkEnd w:id="20"/>
    <w:bookmarkStart w:id="23" w:name="Xd9377549e775f276eb936693daf1277abf9400b"/>
    <w:p>
      <w:pPr>
        <w:pStyle w:val="Heading2"/>
      </w:pPr>
      <w:r>
        <w:t xml:space="preserve">Полицейские ОБ ДПС ГИБДД УВД по СЗАО провели акцию «Ваш ребёнок пешеход»</w:t>
      </w:r>
    </w:p>
    <w:p>
      <w:pPr>
        <w:pStyle w:val="FirstParagraph"/>
      </w:pPr>
      <w:r>
        <w:rPr>
          <w:iCs/>
          <w:i/>
        </w:rPr>
        <w:t xml:space="preserve">Данная акция направлена на безопасность всех участников дорожного движения</w:t>
      </w:r>
    </w:p>
    <w:p>
      <w:pPr>
        <w:pStyle w:val="BodyText"/>
      </w:pPr>
      <w:r>
        <w:t xml:space="preserve">Сотрудники ОГИБДД УВД по СЗАО провели мероприятие «Ваш ребёнок пешеход», цель которого являлось выявление и пресечение нарушений ПДД водителями и пешеходами вблизи пешеходных переходов.</w:t>
      </w:r>
    </w:p>
    <w:p>
      <w:pPr>
        <w:pStyle w:val="BodyText"/>
      </w:pPr>
      <w:r>
        <w:t xml:space="preserve">Полицейские напомнили водителям об ответственности, связанной с наездом на пешеходов. В зависимости от степени тяжести нанесенного вреда здоровью пешехода, виновный водитель транспортного средства привлекается к административной или уголовной ответственности.</w:t>
      </w:r>
    </w:p>
    <w:p>
      <w:pPr>
        <w:pStyle w:val="BodyText"/>
      </w:pPr>
      <w:r>
        <w:t xml:space="preserve">Обратились сотрудники полиции также и к пешеходам с просьбой соблюдать правила дорожного движения, а также переходя дорогу на нерегулируемом пешеходном переходе, убедиться в своей безопасности. Оценивать расстояние до приближающихся транспортных средств. Убедитесь, что водитель вас заметил и снижает скорость автомобиля, только после этого начинайте переходить проезжую часть.</w:t>
      </w:r>
    </w:p>
    <w:p>
      <w:pPr>
        <w:pStyle w:val="BodyText"/>
      </w:pPr>
      <w:r>
        <w:t xml:space="preserve">В заключение мероприятия инспекторы ОБ ДПС ГИБДД УВД по СЗАО пожелали всем участникам дорожного движения быть внимательными и соблюдать простые правила ПДД и ни в коем случае не выбегать на пешеходный переход. Это поможет уменьшить вероятность аварийных ситуаций на проезжей части и напомнили, что от дисциплины на дороге зависит безопасность жизни и здоровья человека.</w:t>
      </w:r>
    </w:p>
    <w:p>
      <w:pPr>
        <w:pStyle w:val="BodyText"/>
      </w:pPr>
      <w:r>
        <w:rPr>
          <w:bCs/>
          <w:b/>
        </w:rPr>
        <w:t xml:space="preserve">Инспекторы ОГИБДД УВД по СЗАО провели онлайн родительские собрания</w:t>
      </w:r>
    </w:p>
    <w:p>
      <w:pPr>
        <w:pStyle w:val="BodyText"/>
      </w:pPr>
      <w:r>
        <w:rPr>
          <w:iCs/>
          <w:i/>
        </w:rPr>
        <w:t xml:space="preserve">Профилактические беседы цель, которых - соблюдение правил дорожного движения детьми</w:t>
      </w:r>
    </w:p>
    <w:p>
      <w:pPr>
        <w:pStyle w:val="BodyText"/>
      </w:pPr>
      <w:r>
        <w:t xml:space="preserve">Инспектор ОБ ДПС ГИБДД УВД по СЗАО провела онлайн собрание с родителями среди школ Северного и Южного Тушино. Данные выступления на родительских собраниях частая форма работы сотрудников Госавтоинспекции, ведь лучшими учителями для своих детей являются родители.</w:t>
      </w:r>
    </w:p>
    <w:p>
      <w:pPr>
        <w:pStyle w:val="BodyText"/>
      </w:pPr>
      <w:r>
        <w:t xml:space="preserve">Майор полиции Ольга Варга напомнила родителям о том, насколько нуждаются дети в их заботе и внимании, в особенности, когда дело касается дорожной безопасности. Важный вопрос, который полицейский обсудила с родителями, стало нарушение правил дорожного движения юными пешеходами. Нередко дети попадают в ДТП из-за собственной неосторожности и невнимательности: выбегают на дорогу перед близко идущим транспортом, выходят из-за припаркованных автомобилей, играют у проезжей части или переходят улицу в неустановленных местах.</w:t>
      </w:r>
    </w:p>
    <w:p>
      <w:pPr>
        <w:pStyle w:val="BodyText"/>
      </w:pPr>
      <w:r>
        <w:t xml:space="preserve">В конце онлайн собрания сотрудник полиции рекомендовала регулярно объяснять детям, что такие нарушения могут плохо повлиять на их жизнь, а также здоровье. Для того, чтобы исключить данный риск родителям необходимо систематически учить правила дорожного движения с детьми и проводить профилактические беседы по безопасному поведению на улице, чтобы дети были аккуратными и внимательными при переходе проезжей части и переходили дорогу в положенном месте на зелёный сигнал светофора.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http://strogino.mos.ru/presscenter/news/detail/10516361.html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516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516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2025-07-07T06:31:14Z</dcterms:created>
  <dcterms:modified xsi:type="dcterms:W3CDTF">2025-07-07T06:31:14Z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