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4aafdd1b577c3c232ac07a5f3288e7e079b2"/>
    <w:p>
      <w:pPr>
        <w:pStyle w:val="Heading3"/>
      </w:pPr>
      <w:r>
        <w:t xml:space="preserve">Киллера Мавриди, проживавшего в Строгине, задержали в Митине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br/>
      </w:r>
      <w:r>
        <w:t xml:space="preserve">Сбежавшего из изолятора в Истре Александра Мавриди, который подозревается в убийстве, задержали 13 сентября на Дубравной улице, когда он выходил из продуктового магазина. Об этом сообщается в газете «Митинский экспресс».</w:t>
      </w:r>
    </w:p>
    <w:p>
      <w:pPr>
        <w:pStyle w:val="BodyText"/>
      </w:pPr>
      <w:r>
        <w:t xml:space="preserve">«В момент, когда Мавриди покидал магазин, на крыльце мужчину уже встречали силовики, при задержании преступник оказал сопротивление. В рюкзаке беглеца были найдены деньги в разной валюте: 3 тысячи долларов, 1,5 тысячи евро и 70 тысяч рублей», — говорится в сообщении.</w:t>
      </w:r>
    </w:p>
    <w:p>
      <w:pPr>
        <w:pStyle w:val="BodyText"/>
      </w:pPr>
      <w:r>
        <w:t xml:space="preserve">Поймать беглеца удалось с помощью камер видеонаблюдения и системы распознавания лиц. Отметим, что Мавриди подозревается в убийстве «колбасного короля» Владимира Муругова, который был расстрелян из арбалета. Также в своей квартире в Строгине Мавриди насильно удерживал известного адвоката Алексея Завгороднего, от которого требовал переписать недвижимость на своё имя.</w:t>
      </w:r>
    </w:p>
    <w:p>
      <w:pPr>
        <w:pStyle w:val="BodyText"/>
      </w:pPr>
      <w:r>
        <w:t xml:space="preserve">Напомним, что ночью 6 августа из подмосковного изолятора в Истре сбежали пятеро заключенных: предполагаемый убийца Александр Мавриди, а также Николай Тетеря, Александр Бутнару, Иван Цуркану и Денис Грозаву. Четверо из пяти заключённых были задержаны еще в августе.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http://strogino.mos.ru/presscenter/news/detail/10255590.html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255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255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2025-06-24T07:32:37Z</dcterms:created>
  <dcterms:modified xsi:type="dcterms:W3CDTF">2025-06-24T07:32:37Z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